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6734A" w14:textId="77777777" w:rsidR="00105E42" w:rsidRDefault="00105E42" w:rsidP="00105E42">
      <w:pPr>
        <w:tabs>
          <w:tab w:val="left" w:pos="1800"/>
        </w:tabs>
        <w:ind w:right="-178"/>
        <w:jc w:val="right"/>
        <w:rPr>
          <w:sz w:val="20"/>
        </w:rPr>
      </w:pPr>
      <w:r w:rsidRPr="006630C0">
        <w:rPr>
          <w:sz w:val="20"/>
        </w:rPr>
        <w:t>SPS priedas Nr.</w:t>
      </w:r>
      <w:r>
        <w:rPr>
          <w:sz w:val="20"/>
        </w:rPr>
        <w:t>4</w:t>
      </w:r>
      <w:r w:rsidRPr="006630C0">
        <w:rPr>
          <w:sz w:val="20"/>
        </w:rPr>
        <w:t xml:space="preserve"> </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5410C50E" w14:textId="3CDD3D8B" w:rsidR="003733CA" w:rsidRPr="000908D7" w:rsidRDefault="00524FF5" w:rsidP="003733CA">
      <w:pPr>
        <w:pStyle w:val="Body"/>
        <w:ind w:left="993" w:right="708"/>
        <w:jc w:val="center"/>
        <w:rPr>
          <w:rFonts w:ascii="Times New Roman" w:hAnsi="Times New Roman" w:cs="Times New Roman"/>
          <w:b/>
          <w:bCs/>
          <w:noProof/>
          <w:sz w:val="22"/>
          <w:szCs w:val="22"/>
          <w:lang w:val="en-US"/>
        </w:rPr>
      </w:pPr>
      <w:r w:rsidRPr="008B2417">
        <w:rPr>
          <w:b/>
          <w:color w:val="000000" w:themeColor="text1"/>
          <w:sz w:val="22"/>
          <w:szCs w:val="22"/>
        </w:rPr>
        <w:t>PASIŪLYMAS</w:t>
      </w:r>
      <w:r w:rsidR="00CB59D8">
        <w:rPr>
          <w:b/>
          <w:color w:val="000000" w:themeColor="text1"/>
          <w:sz w:val="22"/>
          <w:szCs w:val="22"/>
        </w:rPr>
        <w:t xml:space="preserve"> </w:t>
      </w:r>
      <w:r w:rsidR="003733CA">
        <w:rPr>
          <w:b/>
          <w:color w:val="000000" w:themeColor="text1"/>
          <w:sz w:val="22"/>
          <w:szCs w:val="22"/>
        </w:rPr>
        <w:t>PIRKIMUI „</w:t>
      </w:r>
      <w:r w:rsidR="003733CA" w:rsidRPr="000908D7">
        <w:rPr>
          <w:rFonts w:ascii="Times New Roman" w:hAnsi="Times New Roman" w:cs="Times New Roman"/>
          <w:b/>
          <w:bCs/>
          <w:noProof/>
          <w:sz w:val="22"/>
          <w:szCs w:val="22"/>
          <w:lang w:val="en-US"/>
        </w:rPr>
        <w:t>ELEKTRODŲ RINKINYS, LYGIO DAVIKLIO LAIKIKLIAI, HEMODIALIZĖS MAGISTRALĖS, PRIEMONIŲ RINKINYS</w:t>
      </w:r>
    </w:p>
    <w:p w14:paraId="226486D9" w14:textId="3D553357" w:rsidR="003733CA" w:rsidRPr="000908D7" w:rsidRDefault="003733CA" w:rsidP="003733CA">
      <w:pPr>
        <w:pStyle w:val="Body"/>
        <w:ind w:left="993" w:right="708"/>
        <w:jc w:val="center"/>
        <w:rPr>
          <w:rFonts w:ascii="Times New Roman" w:hAnsi="Times New Roman" w:cs="Times New Roman"/>
          <w:b/>
          <w:bCs/>
          <w:noProof/>
          <w:sz w:val="22"/>
          <w:szCs w:val="22"/>
          <w:lang w:val="en-US"/>
        </w:rPr>
      </w:pPr>
      <w:r w:rsidRPr="000908D7">
        <w:rPr>
          <w:rFonts w:ascii="Times New Roman" w:hAnsi="Times New Roman" w:cs="Times New Roman"/>
          <w:b/>
          <w:bCs/>
          <w:noProof/>
          <w:sz w:val="22"/>
          <w:szCs w:val="22"/>
          <w:lang w:val="en-US"/>
        </w:rPr>
        <w:t>SKYDLIAUKĖS OPERACIJAI, NO DOZAVIMO SISTEMA, KARDIOPLEGIJA, ĮVEDIMO RINKINYS, ADATOS,</w:t>
      </w:r>
    </w:p>
    <w:p w14:paraId="059607BB" w14:textId="3F6CDACA" w:rsidR="003733CA" w:rsidRPr="00F968CE" w:rsidRDefault="003733CA" w:rsidP="003733CA">
      <w:pPr>
        <w:pStyle w:val="Body"/>
        <w:ind w:left="993" w:right="708"/>
        <w:jc w:val="center"/>
        <w:rPr>
          <w:rFonts w:ascii="Times New Roman" w:hAnsi="Times New Roman" w:cs="Times New Roman"/>
          <w:b/>
          <w:bCs/>
          <w:noProof/>
          <w:sz w:val="22"/>
          <w:szCs w:val="22"/>
        </w:rPr>
      </w:pPr>
      <w:r w:rsidRPr="000908D7">
        <w:rPr>
          <w:rFonts w:ascii="Times New Roman" w:hAnsi="Times New Roman" w:cs="Times New Roman"/>
          <w:b/>
          <w:bCs/>
          <w:noProof/>
          <w:sz w:val="22"/>
          <w:szCs w:val="22"/>
          <w:lang w:val="en-US"/>
        </w:rPr>
        <w:t>HEMOSTATIKAI</w:t>
      </w:r>
      <w:r>
        <w:rPr>
          <w:rFonts w:ascii="Times New Roman" w:hAnsi="Times New Roman" w:cs="Times New Roman"/>
          <w:b/>
          <w:bCs/>
          <w:noProof/>
          <w:sz w:val="22"/>
          <w:szCs w:val="22"/>
        </w:rPr>
        <w:t>“</w:t>
      </w:r>
    </w:p>
    <w:p w14:paraId="1485437E" w14:textId="67B33CB1" w:rsidR="00AC2B03" w:rsidRPr="00AC2B03" w:rsidRDefault="00AC2B03" w:rsidP="0002615B">
      <w:pPr>
        <w:jc w:val="center"/>
        <w:rPr>
          <w:b/>
          <w:color w:val="FF0000"/>
          <w:sz w:val="6"/>
          <w:szCs w:val="6"/>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1A4AF6" w:rsidRDefault="00524FF5" w:rsidP="001A4AF6">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00505C3D" w:rsidRPr="005C1487">
        <w:rPr>
          <w:color w:val="EE0000"/>
          <w:sz w:val="10"/>
          <w:szCs w:val="10"/>
        </w:rPr>
        <w:t xml:space="preserve">                                                                                                                        </w:t>
      </w: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B93C86" w:rsidRPr="00F23D4C" w14:paraId="6011D6E9" w14:textId="77777777" w:rsidTr="003A7DF8">
        <w:tc>
          <w:tcPr>
            <w:tcW w:w="5954" w:type="dxa"/>
          </w:tcPr>
          <w:p w14:paraId="471D9DDF" w14:textId="66B1EBA1" w:rsidR="00B93C86" w:rsidRPr="008B2417" w:rsidRDefault="00B93C86" w:rsidP="00B93C86">
            <w:pPr>
              <w:ind w:right="151"/>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vAlign w:val="center"/>
          </w:tcPr>
          <w:p w14:paraId="2E6E7F2E" w14:textId="51ADE036"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395B76A" w14:textId="77777777" w:rsidTr="003A7DF8">
        <w:tc>
          <w:tcPr>
            <w:tcW w:w="5954" w:type="dxa"/>
          </w:tcPr>
          <w:p w14:paraId="276E8243" w14:textId="49D12F47" w:rsidR="00B93C86" w:rsidRPr="008B2417" w:rsidRDefault="00B93C86" w:rsidP="00B93C86">
            <w:pPr>
              <w:ind w:right="151"/>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vAlign w:val="center"/>
          </w:tcPr>
          <w:p w14:paraId="5D9F4E8F" w14:textId="167F46AB"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8D045E3" w14:textId="77777777" w:rsidTr="003A7DF8">
        <w:tc>
          <w:tcPr>
            <w:tcW w:w="5954" w:type="dxa"/>
          </w:tcPr>
          <w:p w14:paraId="61AA33D3" w14:textId="61725D36" w:rsidR="00B93C86" w:rsidRPr="008B2417" w:rsidRDefault="00B93C86" w:rsidP="00B93C86">
            <w:pPr>
              <w:ind w:right="151"/>
              <w:jc w:val="both"/>
              <w:rPr>
                <w:color w:val="000000" w:themeColor="text1"/>
                <w:sz w:val="22"/>
                <w:szCs w:val="22"/>
              </w:rPr>
            </w:pPr>
            <w:r w:rsidRPr="008B2417">
              <w:rPr>
                <w:color w:val="000000" w:themeColor="text1"/>
                <w:sz w:val="22"/>
                <w:szCs w:val="22"/>
              </w:rPr>
              <w:t>Asmens, pasirašiusio pasiūlymą saugiu 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59930915" w14:textId="2BC6D9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355125AB" w14:textId="77777777" w:rsidTr="003A7DF8">
        <w:tc>
          <w:tcPr>
            <w:tcW w:w="5954" w:type="dxa"/>
          </w:tcPr>
          <w:p w14:paraId="69161ECE" w14:textId="55CDA238" w:rsidR="00B93C86" w:rsidRPr="008B2417" w:rsidRDefault="00B93C86" w:rsidP="00B93C86">
            <w:pPr>
              <w:ind w:right="-108"/>
              <w:rPr>
                <w:color w:val="000000" w:themeColor="text1"/>
                <w:sz w:val="22"/>
                <w:szCs w:val="22"/>
              </w:rPr>
            </w:pPr>
            <w:r w:rsidRPr="008B2417">
              <w:rPr>
                <w:color w:val="000000" w:themeColor="text1"/>
                <w:sz w:val="22"/>
                <w:szCs w:val="22"/>
              </w:rPr>
              <w:t>T</w:t>
            </w:r>
            <w:r>
              <w:rPr>
                <w:color w:val="000000" w:themeColor="text1"/>
                <w:sz w:val="22"/>
                <w:szCs w:val="22"/>
              </w:rPr>
              <w:t>iekėjo t</w:t>
            </w:r>
            <w:r w:rsidRPr="008B2417">
              <w:rPr>
                <w:color w:val="000000" w:themeColor="text1"/>
                <w:sz w:val="22"/>
                <w:szCs w:val="22"/>
              </w:rPr>
              <w:t>elefono numeris</w:t>
            </w:r>
          </w:p>
        </w:tc>
        <w:tc>
          <w:tcPr>
            <w:tcW w:w="4365" w:type="dxa"/>
            <w:vAlign w:val="center"/>
          </w:tcPr>
          <w:p w14:paraId="10A8C318" w14:textId="069E527C"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B4E5246" w14:textId="77777777" w:rsidTr="003A7DF8">
        <w:tc>
          <w:tcPr>
            <w:tcW w:w="5954" w:type="dxa"/>
          </w:tcPr>
          <w:p w14:paraId="051EE292" w14:textId="15EBE48B" w:rsidR="00B93C86" w:rsidRPr="008B2417" w:rsidRDefault="00B93C86" w:rsidP="00B93C86">
            <w:pPr>
              <w:ind w:right="-108"/>
              <w:rPr>
                <w:color w:val="000000" w:themeColor="text1"/>
                <w:sz w:val="22"/>
                <w:szCs w:val="22"/>
              </w:rPr>
            </w:pPr>
            <w:r>
              <w:rPr>
                <w:color w:val="000000" w:themeColor="text1"/>
                <w:sz w:val="22"/>
                <w:szCs w:val="22"/>
              </w:rPr>
              <w:t>Tiekėjo f</w:t>
            </w:r>
            <w:r w:rsidRPr="008B2417">
              <w:rPr>
                <w:color w:val="000000" w:themeColor="text1"/>
                <w:sz w:val="22"/>
                <w:szCs w:val="22"/>
              </w:rPr>
              <w:t>akso numeris</w:t>
            </w:r>
          </w:p>
        </w:tc>
        <w:tc>
          <w:tcPr>
            <w:tcW w:w="4365" w:type="dxa"/>
            <w:vAlign w:val="center"/>
          </w:tcPr>
          <w:p w14:paraId="0CE6BF87" w14:textId="02CF1DB1"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6B901445" w14:textId="77777777" w:rsidTr="003A7DF8">
        <w:tc>
          <w:tcPr>
            <w:tcW w:w="5954" w:type="dxa"/>
          </w:tcPr>
          <w:p w14:paraId="31FB421B" w14:textId="207FEADB" w:rsidR="00B93C86" w:rsidRPr="008B2417" w:rsidRDefault="00B93C86" w:rsidP="00B93C86">
            <w:pPr>
              <w:ind w:right="-108"/>
              <w:rPr>
                <w:color w:val="000000" w:themeColor="text1"/>
                <w:sz w:val="22"/>
                <w:szCs w:val="22"/>
              </w:rPr>
            </w:pPr>
            <w:r w:rsidRPr="008B2417">
              <w:rPr>
                <w:color w:val="000000" w:themeColor="text1"/>
                <w:sz w:val="22"/>
                <w:szCs w:val="22"/>
              </w:rPr>
              <w:t>Tiekėjo įmonės kodas</w:t>
            </w:r>
          </w:p>
        </w:tc>
        <w:tc>
          <w:tcPr>
            <w:tcW w:w="4365" w:type="dxa"/>
            <w:vAlign w:val="center"/>
          </w:tcPr>
          <w:p w14:paraId="0F23CD85" w14:textId="5EB2BD15"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3E78251" w14:textId="77777777" w:rsidTr="003A7DF8">
        <w:tc>
          <w:tcPr>
            <w:tcW w:w="5954" w:type="dxa"/>
            <w:tcBorders>
              <w:bottom w:val="single" w:sz="4" w:space="0" w:color="auto"/>
            </w:tcBorders>
          </w:tcPr>
          <w:p w14:paraId="425D877A" w14:textId="48E79A86" w:rsidR="00B93C86" w:rsidRPr="008B2417" w:rsidRDefault="00B93C86" w:rsidP="00B93C86">
            <w:pPr>
              <w:ind w:right="-108"/>
              <w:rPr>
                <w:color w:val="000000" w:themeColor="text1"/>
                <w:sz w:val="22"/>
                <w:szCs w:val="22"/>
              </w:rPr>
            </w:pPr>
            <w:r w:rsidRPr="008B2417">
              <w:rPr>
                <w:color w:val="000000" w:themeColor="text1"/>
                <w:sz w:val="22"/>
                <w:szCs w:val="22"/>
              </w:rPr>
              <w:t>Tiekėjo PVM mokėtojo kodas</w:t>
            </w:r>
          </w:p>
        </w:tc>
        <w:tc>
          <w:tcPr>
            <w:tcW w:w="4365" w:type="dxa"/>
            <w:tcBorders>
              <w:bottom w:val="single" w:sz="4" w:space="0" w:color="auto"/>
            </w:tcBorders>
            <w:vAlign w:val="center"/>
          </w:tcPr>
          <w:p w14:paraId="1923224C" w14:textId="0A0CA7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BFEDD3A" w14:textId="77777777" w:rsidTr="003A7DF8">
        <w:tc>
          <w:tcPr>
            <w:tcW w:w="5954" w:type="dxa"/>
          </w:tcPr>
          <w:p w14:paraId="56B6EBB2" w14:textId="1A54285B" w:rsidR="00B93C86" w:rsidRPr="008B2417" w:rsidRDefault="00B93C86" w:rsidP="00B93C86">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4365" w:type="dxa"/>
            <w:vAlign w:val="center"/>
          </w:tcPr>
          <w:p w14:paraId="427CE235" w14:textId="228E0D6F"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5F0611A" w14:textId="77777777" w:rsidTr="003A7DF8">
        <w:tc>
          <w:tcPr>
            <w:tcW w:w="5954" w:type="dxa"/>
          </w:tcPr>
          <w:p w14:paraId="30158FAB" w14:textId="2203A644" w:rsidR="00B93C86" w:rsidRPr="008B2417" w:rsidRDefault="00B93C86" w:rsidP="00B93C86">
            <w:pPr>
              <w:ind w:right="-108"/>
              <w:rPr>
                <w:color w:val="000000" w:themeColor="text1"/>
                <w:sz w:val="22"/>
                <w:szCs w:val="22"/>
              </w:rPr>
            </w:pPr>
            <w:r>
              <w:rPr>
                <w:color w:val="000000" w:themeColor="text1"/>
                <w:sz w:val="22"/>
                <w:szCs w:val="22"/>
              </w:rPr>
              <w:t>Tiekėjo a</w:t>
            </w:r>
            <w:r w:rsidR="00DF45A3">
              <w:rPr>
                <w:color w:val="000000" w:themeColor="text1"/>
                <w:sz w:val="22"/>
                <w:szCs w:val="22"/>
              </w:rPr>
              <w:t xml:space="preserve">. </w:t>
            </w:r>
            <w:r w:rsidRPr="00656FBB">
              <w:rPr>
                <w:color w:val="000000" w:themeColor="text1"/>
                <w:sz w:val="22"/>
                <w:szCs w:val="22"/>
              </w:rPr>
              <w:t>s</w:t>
            </w:r>
            <w:r w:rsidR="00DF45A3">
              <w:rPr>
                <w:color w:val="000000" w:themeColor="text1"/>
                <w:sz w:val="22"/>
                <w:szCs w:val="22"/>
              </w:rPr>
              <w:t>.</w:t>
            </w:r>
            <w:r w:rsidRPr="00656FBB">
              <w:rPr>
                <w:color w:val="000000" w:themeColor="text1"/>
                <w:sz w:val="22"/>
                <w:szCs w:val="22"/>
              </w:rPr>
              <w:t xml:space="preserve"> numeris</w:t>
            </w:r>
          </w:p>
        </w:tc>
        <w:tc>
          <w:tcPr>
            <w:tcW w:w="4365" w:type="dxa"/>
            <w:vAlign w:val="center"/>
          </w:tcPr>
          <w:p w14:paraId="46354DA4" w14:textId="3EA62A60"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1B58F6C0" w14:textId="77777777" w:rsidTr="003A7DF8">
        <w:tc>
          <w:tcPr>
            <w:tcW w:w="5954" w:type="dxa"/>
          </w:tcPr>
          <w:p w14:paraId="56E388F9" w14:textId="318F8666" w:rsidR="00B93C86" w:rsidRPr="00656FBB" w:rsidRDefault="00B93C86" w:rsidP="00B93C86">
            <w:pPr>
              <w:ind w:right="-108"/>
              <w:rPr>
                <w:color w:val="000000" w:themeColor="text1"/>
                <w:sz w:val="22"/>
                <w:szCs w:val="22"/>
              </w:rPr>
            </w:pPr>
            <w:r>
              <w:rPr>
                <w:color w:val="000000" w:themeColor="text1"/>
                <w:sz w:val="22"/>
                <w:szCs w:val="22"/>
              </w:rPr>
              <w:t>Tiekėjo banko pavadinimas, banko kodas</w:t>
            </w:r>
          </w:p>
        </w:tc>
        <w:tc>
          <w:tcPr>
            <w:tcW w:w="4365" w:type="dxa"/>
            <w:vAlign w:val="center"/>
          </w:tcPr>
          <w:p w14:paraId="720A973D" w14:textId="07B4708E"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0D3806" w:rsidRPr="00F23D4C" w14:paraId="6547BFF9" w14:textId="77777777" w:rsidTr="003A7DF8">
        <w:tc>
          <w:tcPr>
            <w:tcW w:w="5954" w:type="dxa"/>
          </w:tcPr>
          <w:p w14:paraId="586CFAB8" w14:textId="4A44781A" w:rsidR="000D3806" w:rsidRDefault="007E382C" w:rsidP="00A47AF8">
            <w:pPr>
              <w:jc w:val="both"/>
              <w:rPr>
                <w:color w:val="000000" w:themeColor="text1"/>
                <w:sz w:val="22"/>
                <w:szCs w:val="22"/>
              </w:rPr>
            </w:pPr>
            <w:r w:rsidRPr="00850751">
              <w:rPr>
                <w:color w:val="000000" w:themeColor="text1"/>
                <w:sz w:val="22"/>
                <w:szCs w:val="22"/>
              </w:rPr>
              <w:t xml:space="preserve">Tiekėjo (laimėjimo atveju) </w:t>
            </w:r>
            <w:r>
              <w:rPr>
                <w:color w:val="000000" w:themeColor="text1"/>
                <w:sz w:val="22"/>
                <w:szCs w:val="22"/>
              </w:rPr>
              <w:t xml:space="preserve">sutartį pasirašančio </w:t>
            </w:r>
            <w:r w:rsidR="004F4C97">
              <w:rPr>
                <w:color w:val="000000" w:themeColor="text1"/>
                <w:sz w:val="22"/>
                <w:szCs w:val="22"/>
              </w:rPr>
              <w:t xml:space="preserve">asmens </w:t>
            </w:r>
            <w:r w:rsidRPr="008B2417">
              <w:rPr>
                <w:color w:val="000000" w:themeColor="text1"/>
                <w:sz w:val="22"/>
                <w:szCs w:val="22"/>
              </w:rPr>
              <w:t xml:space="preserve">saugiu </w:t>
            </w:r>
            <w:r w:rsidR="00A47AF8">
              <w:rPr>
                <w:color w:val="000000" w:themeColor="text1"/>
                <w:sz w:val="22"/>
                <w:szCs w:val="22"/>
              </w:rPr>
              <w:t xml:space="preserve">           </w:t>
            </w:r>
            <w:r w:rsidRPr="008B2417">
              <w:rPr>
                <w:color w:val="000000" w:themeColor="text1"/>
                <w:sz w:val="22"/>
                <w:szCs w:val="22"/>
              </w:rPr>
              <w:t>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67DB5B3A" w14:textId="5A95689A" w:rsidR="000D3806" w:rsidRPr="00494DC2" w:rsidRDefault="004F4C97" w:rsidP="00B93C86">
            <w:pPr>
              <w:jc w:val="center"/>
              <w:rPr>
                <w:i/>
                <w:iCs/>
                <w:color w:val="943634" w:themeColor="accent2" w:themeShade="BF"/>
                <w:sz w:val="22"/>
                <w:szCs w:val="22"/>
                <w:lang w:eastAsia="lt-LT"/>
              </w:rPr>
            </w:pPr>
            <w:r w:rsidRPr="00494DC2">
              <w:rPr>
                <w:i/>
                <w:iCs/>
                <w:color w:val="943634" w:themeColor="accent2" w:themeShade="BF"/>
                <w:sz w:val="22"/>
                <w:szCs w:val="22"/>
                <w:lang w:eastAsia="lt-LT"/>
              </w:rPr>
              <w:t>Nurodyti</w:t>
            </w:r>
          </w:p>
        </w:tc>
      </w:tr>
      <w:tr w:rsidR="00B93C86" w:rsidRPr="00F23D4C" w14:paraId="7C2DD7F9" w14:textId="77777777" w:rsidTr="003A7DF8">
        <w:tc>
          <w:tcPr>
            <w:tcW w:w="5954" w:type="dxa"/>
          </w:tcPr>
          <w:p w14:paraId="0CB05347" w14:textId="3460414A" w:rsidR="00B93C86" w:rsidRDefault="00B93C86" w:rsidP="00B93C86">
            <w:pPr>
              <w:ind w:right="9"/>
              <w:jc w:val="both"/>
              <w:rPr>
                <w:color w:val="000000" w:themeColor="text1"/>
                <w:sz w:val="22"/>
                <w:szCs w:val="22"/>
              </w:rPr>
            </w:pPr>
            <w:r w:rsidRPr="00850751">
              <w:rPr>
                <w:color w:val="000000" w:themeColor="text1"/>
                <w:sz w:val="22"/>
                <w:szCs w:val="22"/>
              </w:rPr>
              <w:t>Tiekėjo (laimėjimo atveju) paskirto atsakingo asmens už sutarties vykdymą pareigos, vardas, pavardė, tel. Nr., el. p</w:t>
            </w:r>
            <w:r w:rsidR="00A47AF8">
              <w:rPr>
                <w:color w:val="000000" w:themeColor="text1"/>
                <w:sz w:val="22"/>
                <w:szCs w:val="22"/>
              </w:rPr>
              <w:t>aštas</w:t>
            </w:r>
            <w:r w:rsidRPr="00850751">
              <w:rPr>
                <w:color w:val="000000" w:themeColor="text1"/>
                <w:sz w:val="22"/>
                <w:szCs w:val="22"/>
              </w:rPr>
              <w:t xml:space="preserve"> </w:t>
            </w:r>
          </w:p>
        </w:tc>
        <w:tc>
          <w:tcPr>
            <w:tcW w:w="4365" w:type="dxa"/>
            <w:vAlign w:val="center"/>
          </w:tcPr>
          <w:p w14:paraId="63778B74" w14:textId="304EBC9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7881B7F" w14:textId="77777777" w:rsidTr="003A7DF8">
        <w:tc>
          <w:tcPr>
            <w:tcW w:w="5954" w:type="dxa"/>
            <w:tcBorders>
              <w:bottom w:val="single" w:sz="4" w:space="0" w:color="auto"/>
            </w:tcBorders>
          </w:tcPr>
          <w:p w14:paraId="70486FA6" w14:textId="704F555D" w:rsidR="00B93C86" w:rsidRPr="00850751" w:rsidRDefault="00B93C86" w:rsidP="00B93C86">
            <w:pPr>
              <w:ind w:right="9"/>
              <w:jc w:val="both"/>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4365" w:type="dxa"/>
            <w:tcBorders>
              <w:bottom w:val="single" w:sz="4" w:space="0" w:color="auto"/>
            </w:tcBorders>
            <w:vAlign w:val="center"/>
          </w:tcPr>
          <w:p w14:paraId="25F01CA8" w14:textId="57A5F83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594CD17" w:rsidR="009D48B5"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A45CFE" w:rsidRPr="00A45CFE">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31ED4AF8" w:rsidR="009D48B5" w:rsidRPr="008B2417" w:rsidRDefault="009D48B5" w:rsidP="00073FF2">
      <w:pPr>
        <w:tabs>
          <w:tab w:val="left" w:pos="142"/>
          <w:tab w:val="left" w:pos="567"/>
        </w:tabs>
        <w:ind w:firstLine="567"/>
        <w:jc w:val="both"/>
        <w:rPr>
          <w:color w:val="000000" w:themeColor="text1"/>
          <w:sz w:val="22"/>
          <w:szCs w:val="22"/>
        </w:rPr>
      </w:pPr>
      <w:r>
        <w:rPr>
          <w:color w:val="000000" w:themeColor="text1"/>
          <w:sz w:val="22"/>
          <w:szCs w:val="22"/>
        </w:rPr>
        <w:t xml:space="preserve">1.2)  </w:t>
      </w:r>
      <w:r w:rsidR="00A45CFE" w:rsidRPr="00A45CFE">
        <w:rPr>
          <w:color w:val="000000" w:themeColor="text1"/>
          <w:sz w:val="22"/>
          <w:szCs w:val="22"/>
        </w:rPr>
        <w:t xml:space="preserve">supaprastinto </w:t>
      </w:r>
      <w:r>
        <w:rPr>
          <w:color w:val="000000" w:themeColor="text1"/>
          <w:sz w:val="22"/>
          <w:szCs w:val="22"/>
        </w:rPr>
        <w:t>atviro konkurso pirkimo dokumentuose;</w:t>
      </w:r>
    </w:p>
    <w:p w14:paraId="66DFA5A5"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40EE0684" w:rsidR="009D48B5" w:rsidRPr="00883DCE" w:rsidRDefault="009D48B5" w:rsidP="00073FF2">
      <w:pPr>
        <w:ind w:firstLine="567"/>
        <w:jc w:val="both"/>
        <w:rPr>
          <w:sz w:val="22"/>
          <w:szCs w:val="22"/>
        </w:rPr>
      </w:pPr>
      <w:r>
        <w:rPr>
          <w:color w:val="000000" w:themeColor="text1"/>
          <w:sz w:val="22"/>
          <w:szCs w:val="22"/>
        </w:rPr>
        <w:t xml:space="preserve">3. </w:t>
      </w:r>
      <w:r w:rsidRPr="00352C9A">
        <w:rPr>
          <w:color w:val="943634" w:themeColor="accent2" w:themeShade="BF"/>
          <w:sz w:val="22"/>
          <w:szCs w:val="22"/>
        </w:rPr>
        <w:t xml:space="preserve">Pasiūlymas galioja </w:t>
      </w:r>
      <w:r w:rsidR="00896167">
        <w:rPr>
          <w:color w:val="943634" w:themeColor="accent2" w:themeShade="BF"/>
          <w:sz w:val="22"/>
          <w:szCs w:val="22"/>
          <w:u w:val="single"/>
        </w:rPr>
        <w:t>4</w:t>
      </w:r>
      <w:r w:rsidR="004C1C0D" w:rsidRPr="00352C9A">
        <w:rPr>
          <w:color w:val="943634" w:themeColor="accent2" w:themeShade="BF"/>
          <w:sz w:val="22"/>
          <w:szCs w:val="22"/>
          <w:u w:val="single"/>
        </w:rPr>
        <w:t xml:space="preserve"> mėnesius</w:t>
      </w:r>
      <w:r w:rsidRPr="00352C9A">
        <w:rPr>
          <w:color w:val="943634" w:themeColor="accent2" w:themeShade="BF"/>
          <w:sz w:val="22"/>
          <w:szCs w:val="22"/>
        </w:rPr>
        <w:t xml:space="preserve"> </w:t>
      </w:r>
      <w:r>
        <w:rPr>
          <w:sz w:val="22"/>
          <w:szCs w:val="22"/>
        </w:rPr>
        <w:t>nuo pasiūlymų pateikimo termino pabaigos</w:t>
      </w:r>
      <w:r w:rsidRPr="00883DCE">
        <w:rPr>
          <w:sz w:val="22"/>
          <w:szCs w:val="22"/>
        </w:rPr>
        <w:t>.</w:t>
      </w:r>
    </w:p>
    <w:p w14:paraId="0B4C5794" w14:textId="77777777" w:rsidR="009D48B5" w:rsidRPr="00C41AA8" w:rsidRDefault="009D48B5" w:rsidP="00073FF2">
      <w:pPr>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42147443" w14:textId="7C817AAB" w:rsidR="00644F09" w:rsidRPr="007A2977" w:rsidRDefault="00F16D2F" w:rsidP="00644F09">
      <w:pPr>
        <w:ind w:left="142" w:firstLine="578"/>
        <w:jc w:val="both"/>
        <w:rPr>
          <w:i/>
          <w:iCs/>
          <w:color w:val="943634" w:themeColor="accent2" w:themeShade="BF"/>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 xml:space="preserve">Pildant SPS 1 priedą, </w:t>
      </w:r>
      <w:r w:rsidR="002F29BD" w:rsidRPr="00B019DD">
        <w:rPr>
          <w:bCs/>
          <w:iCs/>
          <w:color w:val="000000" w:themeColor="text1"/>
          <w:sz w:val="22"/>
          <w:szCs w:val="22"/>
          <w:u w:val="single"/>
        </w:rPr>
        <w:t>būtina nurodyti visą prašomą informaciją</w:t>
      </w:r>
      <w:r w:rsidR="00B019DD">
        <w:rPr>
          <w:bCs/>
          <w:iCs/>
          <w:color w:val="000000" w:themeColor="text1"/>
          <w:sz w:val="22"/>
          <w:szCs w:val="22"/>
        </w:rPr>
        <w:t>.</w:t>
      </w:r>
      <w:r w:rsidR="00644F09" w:rsidRPr="00644F09">
        <w:rPr>
          <w:i/>
          <w:iCs/>
          <w:color w:val="C00000"/>
          <w:sz w:val="22"/>
          <w:szCs w:val="22"/>
        </w:rPr>
        <w:t xml:space="preserve"> </w:t>
      </w:r>
      <w:r w:rsidR="00644F09" w:rsidRPr="00E07560">
        <w:rPr>
          <w:b/>
          <w:bCs/>
          <w:i/>
          <w:iCs/>
          <w:color w:val="943634" w:themeColor="accent2" w:themeShade="BF"/>
          <w:sz w:val="22"/>
          <w:szCs w:val="22"/>
        </w:rPr>
        <w:t>Šis priedas turi būti pateiktas Excel formatu ir turi būti pasirašytas</w:t>
      </w:r>
      <w:r w:rsidR="00746C6C" w:rsidRPr="007A2977">
        <w:rPr>
          <w:i/>
          <w:iCs/>
          <w:color w:val="943634" w:themeColor="accent2" w:themeShade="BF"/>
          <w:sz w:val="22"/>
          <w:szCs w:val="22"/>
        </w:rPr>
        <w:t xml:space="preserve"> (A</w:t>
      </w:r>
      <w:r w:rsidR="007A2977">
        <w:rPr>
          <w:i/>
          <w:iCs/>
          <w:color w:val="943634" w:themeColor="accent2" w:themeShade="BF"/>
          <w:sz w:val="22"/>
          <w:szCs w:val="22"/>
        </w:rPr>
        <w:t xml:space="preserve">DOC </w:t>
      </w:r>
      <w:r w:rsidR="00746C6C" w:rsidRPr="007A2977">
        <w:rPr>
          <w:i/>
          <w:iCs/>
          <w:color w:val="943634" w:themeColor="accent2" w:themeShade="BF"/>
          <w:sz w:val="22"/>
          <w:szCs w:val="22"/>
        </w:rPr>
        <w:t>formatu)</w:t>
      </w:r>
      <w:r w:rsidR="00644F09" w:rsidRPr="007A2977">
        <w:rPr>
          <w:i/>
          <w:iCs/>
          <w:color w:val="943634" w:themeColor="accent2" w:themeShade="BF"/>
          <w:sz w:val="22"/>
          <w:szCs w:val="22"/>
        </w:rPr>
        <w:t>.</w:t>
      </w:r>
    </w:p>
    <w:p w14:paraId="5DCC521B" w14:textId="77777777" w:rsidR="006F6927" w:rsidRDefault="006F6927" w:rsidP="006F6927">
      <w:pPr>
        <w:spacing w:line="276" w:lineRule="auto"/>
        <w:ind w:left="142" w:firstLine="578"/>
        <w:jc w:val="both"/>
        <w:rPr>
          <w:bCs/>
          <w:iCs/>
          <w:color w:val="943634" w:themeColor="accent2" w:themeShade="BF"/>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w:t>
      </w:r>
      <w:r w:rsidRPr="002F29BD">
        <w:rPr>
          <w:bCs/>
          <w:iCs/>
          <w:color w:val="000000" w:themeColor="text1"/>
          <w:sz w:val="22"/>
          <w:szCs w:val="22"/>
        </w:rPr>
        <w:lastRenderedPageBreak/>
        <w:t xml:space="preserve">siūlomus techninius parametrus patvirtinantys dokumentai, </w:t>
      </w:r>
      <w:r w:rsidRPr="006F6927">
        <w:rPr>
          <w:bCs/>
          <w:iCs/>
          <w:color w:val="943634" w:themeColor="accent2" w:themeShade="BF"/>
          <w:sz w:val="22"/>
          <w:szCs w:val="22"/>
        </w:rPr>
        <w:t>nuoroda į gamintojo interneto tinklalapį (jei toks yra), nuoroda turi būti tiksli į konkrečią prekę ir pan.).</w:t>
      </w:r>
    </w:p>
    <w:p w14:paraId="03BDE2FD" w14:textId="6FB5678B"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122C0402"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00AA7BBC">
        <w:rPr>
          <w:bCs/>
          <w:iCs/>
          <w:color w:val="000000" w:themeColor="text1"/>
          <w:sz w:val="22"/>
          <w:szCs w:val="22"/>
          <w:u w:val="single"/>
        </w:rPr>
        <w:t>įkainis</w:t>
      </w:r>
      <w:r w:rsidR="006D296D">
        <w:rPr>
          <w:bCs/>
          <w:iCs/>
          <w:color w:val="000000" w:themeColor="text1"/>
          <w:sz w:val="22"/>
          <w:szCs w:val="22"/>
          <w:u w:val="single"/>
        </w:rPr>
        <w:t xml:space="preserve"> </w:t>
      </w:r>
      <w:r w:rsidR="008B67DA">
        <w:rPr>
          <w:bCs/>
          <w:iCs/>
          <w:color w:val="000000" w:themeColor="text1"/>
          <w:sz w:val="22"/>
          <w:szCs w:val="22"/>
          <w:u w:val="single"/>
        </w:rPr>
        <w:t xml:space="preserve">be PVM </w:t>
      </w:r>
      <w:r w:rsidR="00DE20F2">
        <w:rPr>
          <w:bCs/>
          <w:iCs/>
          <w:color w:val="000000" w:themeColor="text1"/>
          <w:sz w:val="22"/>
          <w:szCs w:val="22"/>
          <w:u w:val="single"/>
        </w:rPr>
        <w:t>ir</w:t>
      </w:r>
      <w:r w:rsidRPr="00281750">
        <w:rPr>
          <w:bCs/>
          <w:iCs/>
          <w:color w:val="000000" w:themeColor="text1"/>
          <w:sz w:val="22"/>
          <w:szCs w:val="22"/>
          <w:u w:val="single"/>
        </w:rPr>
        <w:t xml:space="preserve"> </w:t>
      </w:r>
      <w:r w:rsidRPr="008937B9">
        <w:rPr>
          <w:bCs/>
          <w:iCs/>
          <w:color w:val="000000" w:themeColor="text1"/>
          <w:sz w:val="22"/>
          <w:szCs w:val="22"/>
          <w:u w:val="single"/>
        </w:rPr>
        <w:t xml:space="preserve">bendra suma </w:t>
      </w:r>
      <w:r w:rsidR="00742D61">
        <w:rPr>
          <w:bCs/>
          <w:iCs/>
          <w:color w:val="000000" w:themeColor="text1"/>
          <w:sz w:val="22"/>
          <w:szCs w:val="22"/>
          <w:u w:val="single"/>
        </w:rPr>
        <w:t xml:space="preserve">be/su PVM </w:t>
      </w:r>
      <w:r w:rsidRPr="008937B9">
        <w:rPr>
          <w:bCs/>
          <w:iCs/>
          <w:color w:val="000000" w:themeColor="text1"/>
          <w:sz w:val="22"/>
          <w:szCs w:val="22"/>
          <w:u w:val="single"/>
        </w:rPr>
        <w:t>turi būti išreikšta cento tikslumu</w:t>
      </w:r>
      <w:r w:rsidRPr="0006477E">
        <w:rPr>
          <w:bCs/>
          <w:iCs/>
          <w:color w:val="000000" w:themeColor="text1"/>
          <w:sz w:val="22"/>
          <w:szCs w:val="22"/>
        </w:rPr>
        <w:t xml:space="preserve"> (</w:t>
      </w:r>
      <w:r w:rsidRPr="006B24B0">
        <w:rPr>
          <w:b/>
          <w:iCs/>
          <w:color w:val="000000" w:themeColor="text1"/>
          <w:sz w:val="22"/>
          <w:szCs w:val="22"/>
        </w:rPr>
        <w:t>du skaičiai po kablelio</w:t>
      </w:r>
      <w:r w:rsidRPr="0006477E">
        <w:rPr>
          <w:bCs/>
          <w:iCs/>
          <w:color w:val="000000" w:themeColor="text1"/>
          <w:sz w:val="22"/>
          <w:szCs w:val="22"/>
        </w:rPr>
        <w:t>).</w:t>
      </w:r>
    </w:p>
    <w:p w14:paraId="221FC4C5" w14:textId="53D78411" w:rsidR="004B796A" w:rsidRDefault="00524FF5" w:rsidP="00AD6DDC">
      <w:pPr>
        <w:pStyle w:val="NormalWeb"/>
        <w:widowControl w:val="0"/>
        <w:tabs>
          <w:tab w:val="left" w:pos="1800"/>
        </w:tabs>
        <w:spacing w:before="0" w:after="0"/>
        <w:ind w:firstLine="720"/>
        <w:jc w:val="both"/>
        <w:rPr>
          <w:color w:val="000000"/>
          <w:sz w:val="22"/>
          <w:szCs w:val="22"/>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5C1F66FD" w14:textId="73D40FCC" w:rsidR="00524FF5" w:rsidRPr="00494DC2" w:rsidRDefault="00524FF5" w:rsidP="005C1487">
      <w:pPr>
        <w:ind w:firstLine="720"/>
        <w:jc w:val="both"/>
        <w:rPr>
          <w:b/>
          <w:bCs/>
          <w:i/>
          <w:iCs/>
          <w:color w:val="943634" w:themeColor="accent2" w:themeShade="BF"/>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494DC2">
        <w:rPr>
          <w:b/>
          <w:bCs/>
          <w:i/>
          <w:iCs/>
          <w:color w:val="943634" w:themeColor="accent2" w:themeShade="BF"/>
          <w:sz w:val="22"/>
          <w:szCs w:val="22"/>
        </w:rPr>
        <w:t>(dokumentai turi būti pateikti suglaudintame aplanke, naudojant ZIP ir kiekvienas dokumentas aplanke turi būti aiškiai įvardintas)</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bl>
    <w:p w14:paraId="6B0D952E" w14:textId="17B52079"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494DC2" w:rsidRDefault="00347E09" w:rsidP="00A67C5B">
            <w:pPr>
              <w:jc w:val="center"/>
              <w:rPr>
                <w:b/>
                <w:color w:val="943634" w:themeColor="accent2" w:themeShade="BF"/>
                <w:sz w:val="20"/>
                <w:szCs w:val="20"/>
                <w:lang w:eastAsia="lt-LT"/>
              </w:rPr>
            </w:pPr>
            <w:r w:rsidRPr="00494DC2">
              <w:rPr>
                <w:b/>
                <w:color w:val="943634" w:themeColor="accent2" w:themeShade="BF"/>
                <w:sz w:val="20"/>
                <w:szCs w:val="20"/>
                <w:u w:val="single"/>
                <w:lang w:eastAsia="lt-LT"/>
              </w:rPr>
              <w:t>Konfidencialumą pagrindžiantis</w:t>
            </w:r>
            <w:r w:rsidRPr="00494DC2">
              <w:rPr>
                <w:b/>
                <w:color w:val="943634" w:themeColor="accent2" w:themeShade="BF"/>
                <w:sz w:val="20"/>
                <w:szCs w:val="20"/>
                <w:lang w:eastAsia="lt-LT"/>
              </w:rPr>
              <w:t xml:space="preserve"> </w:t>
            </w:r>
            <w:r w:rsidRPr="00494DC2">
              <w:rPr>
                <w:b/>
                <w:color w:val="943634" w:themeColor="accent2" w:themeShade="BF"/>
                <w:sz w:val="20"/>
                <w:szCs w:val="20"/>
                <w:u w:val="single"/>
                <w:lang w:eastAsia="lt-LT"/>
              </w:rPr>
              <w:t>įrodymas</w:t>
            </w:r>
            <w:r w:rsidRPr="00494DC2">
              <w:rPr>
                <w:b/>
                <w:color w:val="943634" w:themeColor="accent2" w:themeShade="BF"/>
                <w:sz w:val="20"/>
                <w:szCs w:val="20"/>
                <w:lang w:eastAsia="lt-LT"/>
              </w:rPr>
              <w:t>/dokumentas</w:t>
            </w:r>
            <w:r w:rsidR="003E1EA4" w:rsidRPr="00494DC2">
              <w:rPr>
                <w:b/>
                <w:color w:val="943634" w:themeColor="accent2" w:themeShade="BF"/>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494DC2">
              <w:rPr>
                <w:i/>
                <w:iCs/>
                <w:color w:val="943634" w:themeColor="accent2" w:themeShade="BF"/>
                <w:sz w:val="20"/>
                <w:szCs w:val="20"/>
                <w:u w:val="single"/>
                <w:lang w:eastAsia="lt-LT"/>
              </w:rPr>
              <w:t>Nurodyti</w:t>
            </w:r>
            <w:r w:rsidRPr="00494DC2">
              <w:rPr>
                <w:i/>
                <w:iCs/>
                <w:color w:val="943634" w:themeColor="accent2" w:themeShade="BF"/>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64C3C78C" w14:textId="671079D0" w:rsidR="00347E09" w:rsidRDefault="003E1EA4" w:rsidP="000F714A">
      <w:pPr>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B4749C" w:rsidRDefault="00347E09" w:rsidP="000F714A">
      <w:pPr>
        <w:ind w:firstLine="851"/>
        <w:jc w:val="both"/>
        <w:rPr>
          <w:bCs/>
          <w:color w:val="943634" w:themeColor="accent2" w:themeShade="BF"/>
          <w:sz w:val="22"/>
          <w:szCs w:val="22"/>
          <w:u w:val="single"/>
        </w:rPr>
      </w:pPr>
      <w:r w:rsidRPr="0085095C">
        <w:rPr>
          <w:color w:val="000000"/>
          <w:sz w:val="22"/>
          <w:szCs w:val="22"/>
        </w:rPr>
        <w:t xml:space="preserve">1. Tiekėjui nurodžius teikiamo pasiūlymo konfidencialią informaciją/dokumentus, </w:t>
      </w:r>
      <w:r w:rsidRPr="00B4749C">
        <w:rPr>
          <w:bCs/>
          <w:color w:val="943634" w:themeColor="accent2" w:themeShade="BF"/>
          <w:sz w:val="22"/>
          <w:szCs w:val="22"/>
          <w:u w:val="single"/>
        </w:rPr>
        <w:t>kartu su pasiūlymu būtina pateikti konfidencialumą pagrindžiančius</w:t>
      </w:r>
      <w:r w:rsidRPr="00494DC2">
        <w:rPr>
          <w:color w:val="943634" w:themeColor="accent2" w:themeShade="BF"/>
          <w:sz w:val="22"/>
          <w:szCs w:val="22"/>
        </w:rPr>
        <w:t xml:space="preserve"> </w:t>
      </w:r>
      <w:r w:rsidRPr="0085095C">
        <w:rPr>
          <w:sz w:val="22"/>
          <w:szCs w:val="22"/>
        </w:rPr>
        <w:t>(laikantis tai sričiai taikomos praktikos)</w:t>
      </w:r>
      <w:r w:rsidRPr="0085095C">
        <w:t xml:space="preserve"> </w:t>
      </w:r>
      <w:r w:rsidRPr="00B4749C">
        <w:rPr>
          <w:bCs/>
          <w:color w:val="943634" w:themeColor="accent2" w:themeShade="BF"/>
          <w:sz w:val="22"/>
          <w:szCs w:val="22"/>
          <w:u w:val="single"/>
        </w:rPr>
        <w:t>argumentuotus įrodymus/dokumentus.</w:t>
      </w:r>
    </w:p>
    <w:p w14:paraId="221DA78E" w14:textId="6C38F920" w:rsidR="00347E09" w:rsidRPr="00233904" w:rsidRDefault="00347E09" w:rsidP="000F714A">
      <w:pPr>
        <w:ind w:firstLine="851"/>
        <w:jc w:val="both"/>
        <w:rPr>
          <w:color w:val="000000" w:themeColor="text1"/>
          <w:sz w:val="22"/>
          <w:szCs w:val="22"/>
          <w:u w:val="single"/>
        </w:rPr>
      </w:pPr>
      <w:r w:rsidRPr="0085095C">
        <w:rPr>
          <w:color w:val="000000" w:themeColor="text1"/>
          <w:sz w:val="22"/>
          <w:szCs w:val="22"/>
        </w:rPr>
        <w:t>2. Tiekėjui nenurodžius, kokia informacija yra konfidenciali, ir/ar kartu su pasiūlymu nepateikus argumentuotų konfidencialumo įrodymų/</w:t>
      </w:r>
      <w:r w:rsidRPr="00233904">
        <w:rPr>
          <w:sz w:val="22"/>
          <w:szCs w:val="22"/>
        </w:rPr>
        <w:t>dokumentų</w:t>
      </w:r>
      <w:r w:rsidRPr="00233904">
        <w:rPr>
          <w:sz w:val="22"/>
          <w:szCs w:val="22"/>
          <w:u w:val="single"/>
        </w:rPr>
        <w:t>, laikoma, kad konfidencialios informacijos pasiūlyme nėra.</w:t>
      </w:r>
    </w:p>
    <w:p w14:paraId="66B1C12F" w14:textId="77777777" w:rsidR="00347E09" w:rsidRPr="00EA7C58" w:rsidRDefault="00347E09" w:rsidP="000F714A">
      <w:pPr>
        <w:ind w:firstLine="851"/>
        <w:jc w:val="both"/>
        <w:rPr>
          <w:strike/>
          <w:color w:val="000000" w:themeColor="text1"/>
          <w:sz w:val="10"/>
          <w:szCs w:val="10"/>
        </w:rPr>
      </w:pPr>
    </w:p>
    <w:p w14:paraId="4C4D16AB" w14:textId="77777777" w:rsidR="00347E09" w:rsidRDefault="00347E09" w:rsidP="000F714A">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233F6FF5" w14:textId="77777777" w:rsidR="00524FF5" w:rsidRDefault="00524FF5" w:rsidP="0002615B">
            <w:pPr>
              <w:ind w:right="-1"/>
              <w:rPr>
                <w:color w:val="000000" w:themeColor="text1"/>
              </w:rPr>
            </w:pPr>
          </w:p>
          <w:p w14:paraId="7E62BE28" w14:textId="77777777" w:rsidR="00D62145" w:rsidRPr="00F23D4C" w:rsidRDefault="00D6214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01E27757" w14:textId="3E638E2B" w:rsidR="00347E09" w:rsidRPr="00073436" w:rsidRDefault="00347E09" w:rsidP="00347E09">
      <w:pPr>
        <w:ind w:right="-285"/>
        <w:rPr>
          <w:b/>
          <w:i/>
          <w:color w:val="000000" w:themeColor="text1"/>
          <w:sz w:val="22"/>
          <w:szCs w:val="22"/>
          <w:lang w:eastAsia="lt-LT"/>
        </w:rPr>
      </w:pPr>
      <w:r w:rsidRPr="00073436">
        <w:rPr>
          <w:b/>
          <w:i/>
          <w:color w:val="000000" w:themeColor="text1"/>
          <w:sz w:val="22"/>
          <w:szCs w:val="22"/>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B4749C">
        <w:rPr>
          <w:bCs/>
          <w:i/>
          <w:color w:val="943634" w:themeColor="accent2" w:themeShade="BF"/>
          <w:sz w:val="22"/>
          <w:szCs w:val="22"/>
          <w:u w:val="single"/>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p w14:paraId="43E2D7E3" w14:textId="77777777" w:rsidR="001B193E" w:rsidRPr="00073436" w:rsidRDefault="001B193E" w:rsidP="00347E09">
      <w:pPr>
        <w:ind w:right="-285"/>
        <w:rPr>
          <w:b/>
          <w:i/>
          <w:color w:val="943634" w:themeColor="accent2" w:themeShade="BF"/>
          <w:sz w:val="22"/>
          <w:szCs w:val="22"/>
          <w:u w:val="single"/>
          <w:lang w:eastAsia="lt-LT"/>
        </w:rPr>
      </w:pPr>
      <w:r w:rsidRPr="00073436">
        <w:rPr>
          <w:b/>
          <w:i/>
          <w:color w:val="943634" w:themeColor="accent2" w:themeShade="BF"/>
          <w:sz w:val="22"/>
          <w:szCs w:val="22"/>
          <w:u w:val="single"/>
          <w:lang w:eastAsia="lt-LT"/>
        </w:rPr>
        <w:t>SVARBU</w:t>
      </w:r>
    </w:p>
    <w:p w14:paraId="6BC9E719" w14:textId="77B05CBE" w:rsidR="005E7D98" w:rsidRPr="00073436" w:rsidRDefault="005E7D98" w:rsidP="00347E09">
      <w:pPr>
        <w:ind w:right="-285"/>
        <w:rPr>
          <w:b/>
          <w:i/>
          <w:color w:val="943634" w:themeColor="accent2" w:themeShade="BF"/>
          <w:sz w:val="22"/>
          <w:szCs w:val="22"/>
          <w:lang w:eastAsia="lt-LT"/>
        </w:rPr>
      </w:pPr>
      <w:r w:rsidRPr="00073436">
        <w:rPr>
          <w:bCs/>
          <w:i/>
          <w:color w:val="943634" w:themeColor="accent2" w:themeShade="BF"/>
          <w:sz w:val="22"/>
          <w:szCs w:val="22"/>
          <w:lang w:eastAsia="lt-LT"/>
        </w:rPr>
        <w:t>CVP IS nėra realizuota galimybė tiekėjui savo pasiūlymą pasirašyti sisteminiu el. parašu.</w:t>
      </w:r>
      <w:r w:rsidRPr="00073436">
        <w:rPr>
          <w:b/>
          <w:i/>
          <w:color w:val="943634" w:themeColor="accent2" w:themeShade="BF"/>
          <w:sz w:val="22"/>
          <w:szCs w:val="22"/>
          <w:lang w:eastAsia="lt-LT"/>
        </w:rPr>
        <w:t xml:space="preserve"> Tiekėjas jį turi pasirašyti vienu el. parašu už CVP IS ribų ir į CVP IS įkelti jau pasirašytą pasiūlymą.</w:t>
      </w:r>
    </w:p>
    <w:sectPr w:rsidR="005E7D98" w:rsidRPr="00073436" w:rsidSect="001A4AF6">
      <w:footerReference w:type="default" r:id="rId8"/>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BB862" w14:textId="77777777" w:rsidR="0016534B" w:rsidRDefault="0016534B" w:rsidP="00846BA9">
      <w:r>
        <w:separator/>
      </w:r>
    </w:p>
  </w:endnote>
  <w:endnote w:type="continuationSeparator" w:id="0">
    <w:p w14:paraId="02E033A4" w14:textId="77777777" w:rsidR="0016534B" w:rsidRDefault="0016534B"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DCDB4" w14:textId="77777777" w:rsidR="0016534B" w:rsidRDefault="0016534B" w:rsidP="00846BA9">
      <w:r>
        <w:separator/>
      </w:r>
    </w:p>
  </w:footnote>
  <w:footnote w:type="continuationSeparator" w:id="0">
    <w:p w14:paraId="637F290E" w14:textId="77777777" w:rsidR="0016534B" w:rsidRDefault="0016534B"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660"/>
    <w:rsid w:val="00033C4A"/>
    <w:rsid w:val="00033E06"/>
    <w:rsid w:val="00033F9F"/>
    <w:rsid w:val="000348BA"/>
    <w:rsid w:val="00034F03"/>
    <w:rsid w:val="00035F45"/>
    <w:rsid w:val="000375F0"/>
    <w:rsid w:val="00040D50"/>
    <w:rsid w:val="00040FD3"/>
    <w:rsid w:val="00044BF4"/>
    <w:rsid w:val="00046869"/>
    <w:rsid w:val="00047508"/>
    <w:rsid w:val="000506A2"/>
    <w:rsid w:val="000516EE"/>
    <w:rsid w:val="00051B3A"/>
    <w:rsid w:val="00051B68"/>
    <w:rsid w:val="0005439E"/>
    <w:rsid w:val="000545EC"/>
    <w:rsid w:val="000548A7"/>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436"/>
    <w:rsid w:val="00073FF2"/>
    <w:rsid w:val="00074484"/>
    <w:rsid w:val="00076BC6"/>
    <w:rsid w:val="000779AE"/>
    <w:rsid w:val="0008003E"/>
    <w:rsid w:val="000801E2"/>
    <w:rsid w:val="00083A84"/>
    <w:rsid w:val="0008588C"/>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3806"/>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56C1"/>
    <w:rsid w:val="000F60BD"/>
    <w:rsid w:val="000F714A"/>
    <w:rsid w:val="00100C89"/>
    <w:rsid w:val="00101330"/>
    <w:rsid w:val="00103549"/>
    <w:rsid w:val="001044DB"/>
    <w:rsid w:val="00104A93"/>
    <w:rsid w:val="0010508F"/>
    <w:rsid w:val="00105529"/>
    <w:rsid w:val="00105D41"/>
    <w:rsid w:val="00105E42"/>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534B"/>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93E"/>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1F608C"/>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1B80"/>
    <w:rsid w:val="00223BDC"/>
    <w:rsid w:val="00223D82"/>
    <w:rsid w:val="002242CD"/>
    <w:rsid w:val="00224E8E"/>
    <w:rsid w:val="0022594A"/>
    <w:rsid w:val="00225BD9"/>
    <w:rsid w:val="00225F63"/>
    <w:rsid w:val="00227520"/>
    <w:rsid w:val="002334E4"/>
    <w:rsid w:val="0023390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E79DD"/>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33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2C9A"/>
    <w:rsid w:val="003544FE"/>
    <w:rsid w:val="00354892"/>
    <w:rsid w:val="003559C7"/>
    <w:rsid w:val="00356513"/>
    <w:rsid w:val="003567E6"/>
    <w:rsid w:val="00357C66"/>
    <w:rsid w:val="003605CD"/>
    <w:rsid w:val="00361600"/>
    <w:rsid w:val="003617AF"/>
    <w:rsid w:val="00362CCC"/>
    <w:rsid w:val="00364311"/>
    <w:rsid w:val="00364846"/>
    <w:rsid w:val="00364B2F"/>
    <w:rsid w:val="00366520"/>
    <w:rsid w:val="00367B54"/>
    <w:rsid w:val="003715FB"/>
    <w:rsid w:val="00372092"/>
    <w:rsid w:val="0037232E"/>
    <w:rsid w:val="003726A0"/>
    <w:rsid w:val="003733CA"/>
    <w:rsid w:val="0037392F"/>
    <w:rsid w:val="003750CA"/>
    <w:rsid w:val="00375B34"/>
    <w:rsid w:val="00376194"/>
    <w:rsid w:val="00376760"/>
    <w:rsid w:val="00377132"/>
    <w:rsid w:val="0037767C"/>
    <w:rsid w:val="003776BC"/>
    <w:rsid w:val="00380960"/>
    <w:rsid w:val="0038197E"/>
    <w:rsid w:val="00381E32"/>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97A58"/>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39E"/>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60C"/>
    <w:rsid w:val="004179A5"/>
    <w:rsid w:val="004209F9"/>
    <w:rsid w:val="00420D5F"/>
    <w:rsid w:val="0042100F"/>
    <w:rsid w:val="004213A8"/>
    <w:rsid w:val="00421801"/>
    <w:rsid w:val="00421861"/>
    <w:rsid w:val="004227CF"/>
    <w:rsid w:val="00422F6C"/>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4DC2"/>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B796A"/>
    <w:rsid w:val="004C03E0"/>
    <w:rsid w:val="004C129E"/>
    <w:rsid w:val="004C1445"/>
    <w:rsid w:val="004C17C4"/>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4C97"/>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377D"/>
    <w:rsid w:val="00594780"/>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690"/>
    <w:rsid w:val="005E1931"/>
    <w:rsid w:val="005E3DAF"/>
    <w:rsid w:val="005E49AE"/>
    <w:rsid w:val="005E6C91"/>
    <w:rsid w:val="005E7D98"/>
    <w:rsid w:val="005F000D"/>
    <w:rsid w:val="005F0496"/>
    <w:rsid w:val="005F146D"/>
    <w:rsid w:val="005F1B9F"/>
    <w:rsid w:val="005F2D9A"/>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1B4"/>
    <w:rsid w:val="0063745E"/>
    <w:rsid w:val="006379D9"/>
    <w:rsid w:val="00637DB9"/>
    <w:rsid w:val="00642E64"/>
    <w:rsid w:val="006431C2"/>
    <w:rsid w:val="00643445"/>
    <w:rsid w:val="00644E9D"/>
    <w:rsid w:val="00644F09"/>
    <w:rsid w:val="0064588A"/>
    <w:rsid w:val="006458F7"/>
    <w:rsid w:val="006468FD"/>
    <w:rsid w:val="00647878"/>
    <w:rsid w:val="006478E3"/>
    <w:rsid w:val="0065079F"/>
    <w:rsid w:val="00650C73"/>
    <w:rsid w:val="006525D6"/>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0BF"/>
    <w:rsid w:val="00680D8F"/>
    <w:rsid w:val="00681138"/>
    <w:rsid w:val="0068189B"/>
    <w:rsid w:val="00683B0A"/>
    <w:rsid w:val="0068408D"/>
    <w:rsid w:val="00684823"/>
    <w:rsid w:val="00685239"/>
    <w:rsid w:val="006856DD"/>
    <w:rsid w:val="0068718C"/>
    <w:rsid w:val="00687D55"/>
    <w:rsid w:val="00687F72"/>
    <w:rsid w:val="00690ADB"/>
    <w:rsid w:val="0069216E"/>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4B0"/>
    <w:rsid w:val="006B274B"/>
    <w:rsid w:val="006B37EE"/>
    <w:rsid w:val="006B4EBC"/>
    <w:rsid w:val="006B7BEC"/>
    <w:rsid w:val="006B7C00"/>
    <w:rsid w:val="006C4B3F"/>
    <w:rsid w:val="006C7160"/>
    <w:rsid w:val="006C7E2C"/>
    <w:rsid w:val="006D134B"/>
    <w:rsid w:val="006D168E"/>
    <w:rsid w:val="006D20A5"/>
    <w:rsid w:val="006D296D"/>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927"/>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2D61"/>
    <w:rsid w:val="00743F82"/>
    <w:rsid w:val="007446C9"/>
    <w:rsid w:val="00744C95"/>
    <w:rsid w:val="00745924"/>
    <w:rsid w:val="00746C6C"/>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87FAA"/>
    <w:rsid w:val="00791903"/>
    <w:rsid w:val="00792BB0"/>
    <w:rsid w:val="0079359E"/>
    <w:rsid w:val="0079467A"/>
    <w:rsid w:val="007946DA"/>
    <w:rsid w:val="007947EF"/>
    <w:rsid w:val="00796155"/>
    <w:rsid w:val="00797159"/>
    <w:rsid w:val="00797CED"/>
    <w:rsid w:val="00797D02"/>
    <w:rsid w:val="007A0C56"/>
    <w:rsid w:val="007A14B9"/>
    <w:rsid w:val="007A2977"/>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82C"/>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242"/>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4087"/>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0751"/>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0FC9"/>
    <w:rsid w:val="00891760"/>
    <w:rsid w:val="008932EF"/>
    <w:rsid w:val="008937B9"/>
    <w:rsid w:val="00895235"/>
    <w:rsid w:val="00895BBD"/>
    <w:rsid w:val="00896167"/>
    <w:rsid w:val="0089669B"/>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67DA"/>
    <w:rsid w:val="008B7F6C"/>
    <w:rsid w:val="008C20DE"/>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1E2"/>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B2"/>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4F65"/>
    <w:rsid w:val="00A451EA"/>
    <w:rsid w:val="00A45CFE"/>
    <w:rsid w:val="00A47AF8"/>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34C"/>
    <w:rsid w:val="00A96A55"/>
    <w:rsid w:val="00AA1810"/>
    <w:rsid w:val="00AA1C92"/>
    <w:rsid w:val="00AA28A7"/>
    <w:rsid w:val="00AA3A90"/>
    <w:rsid w:val="00AA5ADB"/>
    <w:rsid w:val="00AA5DA0"/>
    <w:rsid w:val="00AA7BBC"/>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DDC"/>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9D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49C"/>
    <w:rsid w:val="00B47BBD"/>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32D4"/>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2306"/>
    <w:rsid w:val="00C13CAD"/>
    <w:rsid w:val="00C14D78"/>
    <w:rsid w:val="00C14F54"/>
    <w:rsid w:val="00C1589F"/>
    <w:rsid w:val="00C15C92"/>
    <w:rsid w:val="00C16908"/>
    <w:rsid w:val="00C16F25"/>
    <w:rsid w:val="00C172A6"/>
    <w:rsid w:val="00C17904"/>
    <w:rsid w:val="00C204C2"/>
    <w:rsid w:val="00C21516"/>
    <w:rsid w:val="00C22EF7"/>
    <w:rsid w:val="00C2343F"/>
    <w:rsid w:val="00C2441E"/>
    <w:rsid w:val="00C24A43"/>
    <w:rsid w:val="00C24AB0"/>
    <w:rsid w:val="00C25C2A"/>
    <w:rsid w:val="00C2655D"/>
    <w:rsid w:val="00C265C3"/>
    <w:rsid w:val="00C2672A"/>
    <w:rsid w:val="00C26A8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3922"/>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13F"/>
    <w:rsid w:val="00C94472"/>
    <w:rsid w:val="00C95755"/>
    <w:rsid w:val="00C957AA"/>
    <w:rsid w:val="00CA01DE"/>
    <w:rsid w:val="00CA0D85"/>
    <w:rsid w:val="00CA20A3"/>
    <w:rsid w:val="00CA436F"/>
    <w:rsid w:val="00CA4574"/>
    <w:rsid w:val="00CA46D6"/>
    <w:rsid w:val="00CA5573"/>
    <w:rsid w:val="00CA6212"/>
    <w:rsid w:val="00CA796E"/>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366"/>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5E8C"/>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B9D"/>
    <w:rsid w:val="00D57EE3"/>
    <w:rsid w:val="00D61922"/>
    <w:rsid w:val="00D61E35"/>
    <w:rsid w:val="00D62145"/>
    <w:rsid w:val="00D6223C"/>
    <w:rsid w:val="00D63ED7"/>
    <w:rsid w:val="00D6483B"/>
    <w:rsid w:val="00D64CC1"/>
    <w:rsid w:val="00D65CFA"/>
    <w:rsid w:val="00D6650E"/>
    <w:rsid w:val="00D67ED1"/>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2BF8"/>
    <w:rsid w:val="00DB33E2"/>
    <w:rsid w:val="00DB3522"/>
    <w:rsid w:val="00DB636E"/>
    <w:rsid w:val="00DB7516"/>
    <w:rsid w:val="00DB7530"/>
    <w:rsid w:val="00DC02E9"/>
    <w:rsid w:val="00DC1A4D"/>
    <w:rsid w:val="00DC2B4C"/>
    <w:rsid w:val="00DC301D"/>
    <w:rsid w:val="00DC7D08"/>
    <w:rsid w:val="00DD03CA"/>
    <w:rsid w:val="00DD15D3"/>
    <w:rsid w:val="00DD21D0"/>
    <w:rsid w:val="00DD2473"/>
    <w:rsid w:val="00DD2881"/>
    <w:rsid w:val="00DD2AB2"/>
    <w:rsid w:val="00DD5B0D"/>
    <w:rsid w:val="00DD5E23"/>
    <w:rsid w:val="00DD6EF4"/>
    <w:rsid w:val="00DE103B"/>
    <w:rsid w:val="00DE1BAA"/>
    <w:rsid w:val="00DE1DF5"/>
    <w:rsid w:val="00DE20F2"/>
    <w:rsid w:val="00DE3497"/>
    <w:rsid w:val="00DE3CDE"/>
    <w:rsid w:val="00DE6EE4"/>
    <w:rsid w:val="00DE6F1D"/>
    <w:rsid w:val="00DE76AD"/>
    <w:rsid w:val="00DF0CDB"/>
    <w:rsid w:val="00DF263A"/>
    <w:rsid w:val="00DF45A3"/>
    <w:rsid w:val="00DF61F8"/>
    <w:rsid w:val="00DF7FDC"/>
    <w:rsid w:val="00E0014D"/>
    <w:rsid w:val="00E01991"/>
    <w:rsid w:val="00E01BA3"/>
    <w:rsid w:val="00E02AD7"/>
    <w:rsid w:val="00E02F44"/>
    <w:rsid w:val="00E04638"/>
    <w:rsid w:val="00E05CF7"/>
    <w:rsid w:val="00E07560"/>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655D"/>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6E70"/>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3738"/>
    <w:rsid w:val="00F33F87"/>
    <w:rsid w:val="00F349E8"/>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94F7A"/>
    <w:rsid w:val="00FA0BDF"/>
    <w:rsid w:val="00FA0F15"/>
    <w:rsid w:val="00FA1FC5"/>
    <w:rsid w:val="00FA23E1"/>
    <w:rsid w:val="00FA32D8"/>
    <w:rsid w:val="00FA3B72"/>
    <w:rsid w:val="00FA4D17"/>
    <w:rsid w:val="00FA5083"/>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2</Pages>
  <Words>792</Words>
  <Characters>6102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374</cp:revision>
  <cp:lastPrinted>2021-04-06T12:00:00Z</cp:lastPrinted>
  <dcterms:created xsi:type="dcterms:W3CDTF">2018-03-05T12:29:00Z</dcterms:created>
  <dcterms:modified xsi:type="dcterms:W3CDTF">2026-08-11T09:42:00Z</dcterms:modified>
</cp:coreProperties>
</file>